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17"/>
        <w:gridCol w:w="5637"/>
      </w:tblGrid>
      <w:tr w:rsidR="00CD580F" w:rsidRPr="00332848" w:rsidTr="00E45064">
        <w:tc>
          <w:tcPr>
            <w:tcW w:w="4217" w:type="dxa"/>
            <w:vAlign w:val="center"/>
          </w:tcPr>
          <w:p w:rsidR="00CD580F" w:rsidRPr="00332848" w:rsidRDefault="00CD580F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ناوی قوتابی:</w:t>
            </w:r>
          </w:p>
        </w:tc>
        <w:tc>
          <w:tcPr>
            <w:tcW w:w="5637" w:type="dxa"/>
            <w:vAlign w:val="center"/>
          </w:tcPr>
          <w:p w:rsidR="00CD580F" w:rsidRPr="00332848" w:rsidRDefault="00827035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3299A" wp14:editId="1D9FA994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-606425</wp:posOffset>
                      </wp:positionV>
                      <wp:extent cx="4925695" cy="444500"/>
                      <wp:effectExtent l="0" t="0" r="27305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5695" cy="44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7035" w:rsidRPr="00827035" w:rsidRDefault="00827035" w:rsidP="00827035">
                                  <w:pPr>
                                    <w:jc w:val="center"/>
                                    <w:rPr>
                                      <w:rFonts w:ascii="Unikurd Jino" w:hAnsi="Unikurd Jino" w:cs="Unikurd Jino"/>
                                    </w:rPr>
                                  </w:pPr>
                                  <w:r w:rsidRPr="00827035">
                                    <w:rPr>
                                      <w:rFonts w:ascii="Unikurd Jino" w:hAnsi="Unikurd Jino" w:cs="Unikurd Jino"/>
                                      <w:sz w:val="28"/>
                                      <w:szCs w:val="28"/>
                                      <w:rtl/>
                                    </w:rPr>
                                    <w:t>فۆرمی داواكاری بۆ وەرگرتنی گرانتی زانكۆمان بۆ (پرۆژەی دەرچوون)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05pt;margin-top:-47.75pt;width:387.8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" fillcolor="white [3201]" strokeweight=".5pt">
                      <v:textbox>
                        <w:txbxContent>
                          <w:p w:rsidR="00827035" w:rsidRPr="00827035" w:rsidRDefault="00827035" w:rsidP="00827035">
                            <w:pPr>
                              <w:jc w:val="center"/>
                              <w:rPr>
                                <w:rFonts w:ascii="Unikurd Jino" w:hAnsi="Unikurd Jino" w:cs="Unikurd Jino"/>
                              </w:rPr>
                            </w:pPr>
                            <w:r w:rsidRPr="00827035">
                              <w:rPr>
                                <w:rFonts w:ascii="Unikurd Jino" w:hAnsi="Unikurd Jino" w:cs="Unikurd Jino"/>
                                <w:sz w:val="28"/>
                                <w:szCs w:val="28"/>
                                <w:rtl/>
                              </w:rPr>
                              <w:t>فۆرمی داواكاری بۆ وەرگرتنی گرانتی زانكۆمان بۆ (پرۆژەی دەرچوون)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1134" w:rsidRPr="00332848" w:rsidTr="00E45064">
        <w:tc>
          <w:tcPr>
            <w:tcW w:w="4217" w:type="dxa"/>
            <w:vAlign w:val="center"/>
          </w:tcPr>
          <w:p w:rsidR="007D1134" w:rsidRDefault="007D1134" w:rsidP="00DC0EB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ناونیشانی پرۆژەی دەرچوون:</w:t>
            </w:r>
          </w:p>
        </w:tc>
        <w:tc>
          <w:tcPr>
            <w:tcW w:w="5637" w:type="dxa"/>
            <w:vAlign w:val="center"/>
          </w:tcPr>
          <w:p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Pr="00332848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:rsidTr="00E45064">
        <w:tc>
          <w:tcPr>
            <w:tcW w:w="4217" w:type="dxa"/>
            <w:vAlign w:val="center"/>
          </w:tcPr>
          <w:p w:rsidR="007D1134" w:rsidRPr="00332848" w:rsidRDefault="007D1134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كۆلێژ:</w:t>
            </w:r>
          </w:p>
        </w:tc>
        <w:tc>
          <w:tcPr>
            <w:tcW w:w="5637" w:type="dxa"/>
            <w:vAlign w:val="center"/>
          </w:tcPr>
          <w:p w:rsidR="007D1134" w:rsidRPr="00332848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:rsidTr="00E45064">
        <w:tc>
          <w:tcPr>
            <w:tcW w:w="4217" w:type="dxa"/>
            <w:vAlign w:val="center"/>
          </w:tcPr>
          <w:p w:rsidR="007D1134" w:rsidRPr="00332848" w:rsidRDefault="007D1134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بەش:</w:t>
            </w:r>
          </w:p>
        </w:tc>
        <w:tc>
          <w:tcPr>
            <w:tcW w:w="5637" w:type="dxa"/>
            <w:vAlign w:val="center"/>
          </w:tcPr>
          <w:p w:rsidR="007D1134" w:rsidRPr="00332848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:rsidTr="00E45064">
        <w:tc>
          <w:tcPr>
            <w:tcW w:w="4217" w:type="dxa"/>
            <w:vAlign w:val="center"/>
          </w:tcPr>
          <w:p w:rsidR="007D1134" w:rsidRPr="00332848" w:rsidRDefault="007D1134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ئیمەیڵی زانكۆیی</w:t>
            </w:r>
            <w:r w:rsidR="002314EE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قوتابی</w:t>
            </w: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:</w:t>
            </w:r>
          </w:p>
        </w:tc>
        <w:tc>
          <w:tcPr>
            <w:tcW w:w="5637" w:type="dxa"/>
            <w:vAlign w:val="center"/>
          </w:tcPr>
          <w:p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:rsidTr="00E45064">
        <w:tc>
          <w:tcPr>
            <w:tcW w:w="4217" w:type="dxa"/>
            <w:vAlign w:val="center"/>
          </w:tcPr>
          <w:p w:rsidR="007D1134" w:rsidRPr="00332848" w:rsidRDefault="007D1134" w:rsidP="0011711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ناوی مامۆستای سەرپەرشتیار:</w:t>
            </w:r>
          </w:p>
        </w:tc>
        <w:tc>
          <w:tcPr>
            <w:tcW w:w="5637" w:type="dxa"/>
            <w:vAlign w:val="center"/>
          </w:tcPr>
          <w:p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:rsidTr="00E45064">
        <w:tc>
          <w:tcPr>
            <w:tcW w:w="4217" w:type="dxa"/>
            <w:vAlign w:val="center"/>
          </w:tcPr>
          <w:p w:rsidR="007D1134" w:rsidRDefault="007D1134" w:rsidP="00827035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پرۆژەكە بە تەنها جێبەجێ دەكرێت یان بەكاری پێكەوەیی و بەگروپە؟ </w:t>
            </w:r>
          </w:p>
          <w:p w:rsidR="007D1134" w:rsidRPr="00332848" w:rsidRDefault="007D1134" w:rsidP="00827035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F977FC">
              <w:rPr>
                <w:rFonts w:ascii="Unikurd Goran" w:hAnsi="Unikurd Goran" w:cs="Unikurd Goran" w:hint="cs"/>
                <w:color w:val="FF0000"/>
                <w:sz w:val="28"/>
                <w:szCs w:val="28"/>
                <w:rtl/>
              </w:rPr>
              <w:t>(</w:t>
            </w: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ناوی قوتابییە هاوكارەكان و ئیمەیڵ و بەشەكانیان دیاری بكرێت هەروەها ئەركیان لەپرۆژەكەدا دیاری بكرێت)</w:t>
            </w:r>
          </w:p>
        </w:tc>
        <w:tc>
          <w:tcPr>
            <w:tcW w:w="5637" w:type="dxa"/>
            <w:vAlign w:val="center"/>
          </w:tcPr>
          <w:p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Pr="00332848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:rsidTr="00E45064">
        <w:tc>
          <w:tcPr>
            <w:tcW w:w="4217" w:type="dxa"/>
            <w:vAlign w:val="center"/>
          </w:tcPr>
          <w:p w:rsidR="007D1134" w:rsidRPr="00332848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چەند</w:t>
            </w: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ماوە پێویستە بۆ جێبەجێكردنی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پرۆژەكە</w:t>
            </w: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؟ </w:t>
            </w:r>
            <w:r>
              <w:rPr>
                <w:rFonts w:ascii="Unikurd Goran" w:hAnsi="Unikurd Goran" w:cs="Unikurd Goran"/>
                <w:sz w:val="28"/>
                <w:szCs w:val="28"/>
                <w:rtl/>
              </w:rPr>
              <w:br/>
            </w: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(لێرەدا پێویستە قوتابی ئەو ماوەیە دەستنیشان بكات كە بۆ جێبەجێ كردنی پرۆژەكە پێویستە)</w:t>
            </w:r>
          </w:p>
        </w:tc>
        <w:tc>
          <w:tcPr>
            <w:tcW w:w="5637" w:type="dxa"/>
            <w:vAlign w:val="center"/>
          </w:tcPr>
          <w:p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Pr="00332848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:rsidTr="00E45064">
        <w:tc>
          <w:tcPr>
            <w:tcW w:w="4217" w:type="dxa"/>
            <w:vAlign w:val="center"/>
          </w:tcPr>
          <w:p w:rsidR="007D1134" w:rsidRPr="00332848" w:rsidRDefault="007D1134" w:rsidP="00F977FC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بڕەپارەی خەمڵێنراو بۆ جێبەجێكردنی پرۆژەكە</w:t>
            </w:r>
            <w:r>
              <w:rPr>
                <w:rFonts w:ascii="Unikurd Goran" w:hAnsi="Unikurd Goran" w:cs="Unikurd Goran" w:hint="cs"/>
                <w:color w:val="FF0000"/>
                <w:rtl/>
              </w:rPr>
              <w:t xml:space="preserve"> (پێویستە بڕەپارەی خەمڵێنراو لەسنوری گرانتەكە تێپەڕنەكات)</w:t>
            </w:r>
          </w:p>
        </w:tc>
        <w:tc>
          <w:tcPr>
            <w:tcW w:w="5637" w:type="dxa"/>
            <w:vAlign w:val="center"/>
          </w:tcPr>
          <w:p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:rsidTr="00E45064">
        <w:tc>
          <w:tcPr>
            <w:tcW w:w="4217" w:type="dxa"/>
            <w:vAlign w:val="center"/>
          </w:tcPr>
          <w:p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بڕی وەرگرتنی سپۆنسەر لە دەرەوەی زانكۆ چەندە؟</w:t>
            </w:r>
          </w:p>
          <w:p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(ئەگەر پرۆژەی دەرچوون سپۆنسەری لەدەرەوەی زانكۆ هەبێت، چانسی لە پێدانی گرانتی زانكۆمان زیاترە)</w:t>
            </w:r>
          </w:p>
        </w:tc>
        <w:tc>
          <w:tcPr>
            <w:tcW w:w="5637" w:type="dxa"/>
            <w:vAlign w:val="center"/>
          </w:tcPr>
          <w:p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:rsidTr="00E45064">
        <w:tc>
          <w:tcPr>
            <w:tcW w:w="9854" w:type="dxa"/>
            <w:gridSpan w:val="2"/>
          </w:tcPr>
          <w:p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پرۆژەی دەرچوون</w:t>
            </w: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لە كام بوارە؟ </w:t>
            </w:r>
            <w:r>
              <w:rPr>
                <w:rFonts w:ascii="Unikurd Goran" w:hAnsi="Unikurd Goran" w:cs="Unikurd Goran"/>
                <w:sz w:val="28"/>
                <w:szCs w:val="28"/>
                <w:rtl/>
              </w:rPr>
              <w:br/>
            </w:r>
            <w:r w:rsidRPr="00F977FC">
              <w:rPr>
                <w:rFonts w:ascii="Unikurd Goran" w:hAnsi="Unikurd Goran" w:cs="Unikurd Goran" w:hint="cs"/>
                <w:color w:val="FF0000"/>
                <w:rtl/>
              </w:rPr>
              <w:t>(لێرەدا پێویستە قوتابی بواری پرۆژەكە و پوختەیەك لەسەری بنووسێت، كە لە 300وشەكەمتر نەبێت)</w:t>
            </w:r>
          </w:p>
          <w:p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 xml:space="preserve"> </w:t>
            </w:r>
          </w:p>
          <w:p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Pr="00332848" w:rsidRDefault="007D1134" w:rsidP="00E45064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:rsidTr="00E45064">
        <w:tc>
          <w:tcPr>
            <w:tcW w:w="9854" w:type="dxa"/>
            <w:gridSpan w:val="2"/>
          </w:tcPr>
          <w:p w:rsidR="007D1134" w:rsidRPr="00827035" w:rsidRDefault="007D1134" w:rsidP="00827035">
            <w:pPr>
              <w:rPr>
                <w:rFonts w:ascii="Unikurd Goran" w:hAnsi="Unikurd Goran" w:cs="Unikurd Goran"/>
                <w:sz w:val="20"/>
                <w:szCs w:val="20"/>
                <w:rtl/>
              </w:rPr>
            </w:pPr>
            <w:r>
              <w:rPr>
                <w:rFonts w:ascii="Unikurd Goran" w:hAnsi="Unikurd Goran" w:cs="Unikurd Goran"/>
                <w:sz w:val="28"/>
                <w:szCs w:val="28"/>
                <w:rtl/>
              </w:rPr>
              <w:softHyphen/>
            </w:r>
          </w:p>
          <w:p w:rsidR="007D1134" w:rsidRPr="00827035" w:rsidRDefault="007D1134" w:rsidP="00827035">
            <w:pPr>
              <w:rPr>
                <w:rFonts w:ascii="Unikurd Goran" w:hAnsi="Unikurd Goran" w:cs="Unikurd Goran"/>
                <w:sz w:val="20"/>
                <w:szCs w:val="20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 w:rsidRPr="00332848">
              <w:rPr>
                <w:rFonts w:ascii="Unikurd Goran" w:hAnsi="Unikurd Goran" w:cs="Unikurd Goran" w:hint="cs"/>
                <w:sz w:val="28"/>
                <w:szCs w:val="28"/>
                <w:rtl/>
              </w:rPr>
              <w:t>پلانی جێبەجێ 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t>ردنی پرۆژەی دەرچوون بەهەنگاو بخەرەڕوو:</w:t>
            </w: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  <w:tr w:rsidR="007D1134" w:rsidRPr="00332848" w:rsidTr="00E45064">
        <w:tc>
          <w:tcPr>
            <w:tcW w:w="9854" w:type="dxa"/>
            <w:gridSpan w:val="2"/>
          </w:tcPr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</w:rPr>
              <w:lastRenderedPageBreak/>
              <w:t>بەچەند خاڵێك سوودەكانی پرۆژەكەت بۆ زانكۆ یاخود بۆ سێكتەرەكانی كۆمەڵگە بخەرەڕوو:</w:t>
            </w: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 w:hint="cs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Pr="00332848" w:rsidRDefault="007D1134" w:rsidP="00827035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  <w:p w:rsidR="007D1134" w:rsidRDefault="007D1134" w:rsidP="00CD580F">
            <w:pPr>
              <w:rPr>
                <w:rFonts w:ascii="Unikurd Goran" w:hAnsi="Unikurd Goran" w:cs="Unikurd Goran"/>
                <w:sz w:val="28"/>
                <w:szCs w:val="28"/>
                <w:rtl/>
              </w:rPr>
            </w:pPr>
          </w:p>
        </w:tc>
      </w:tr>
    </w:tbl>
    <w:p w:rsidR="00827035" w:rsidRPr="001B1334" w:rsidRDefault="00827035" w:rsidP="002314EE">
      <w:pPr>
        <w:rPr>
          <w:rFonts w:ascii="Unikurd Goran" w:hAnsi="Unikurd Goran" w:cs="Unikurd Goran"/>
          <w:sz w:val="28"/>
          <w:szCs w:val="28"/>
          <w:rtl/>
        </w:rPr>
      </w:pPr>
      <w:bookmarkStart w:id="0" w:name="_GoBack"/>
      <w:bookmarkEnd w:id="0"/>
    </w:p>
    <w:sectPr w:rsidR="00827035" w:rsidRPr="001B1334" w:rsidSect="00827035">
      <w:headerReference w:type="default" r:id="rId7"/>
      <w:pgSz w:w="11906" w:h="16838"/>
      <w:pgMar w:top="1675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79" w:rsidRDefault="004A1679" w:rsidP="00FF5FD4">
      <w:pPr>
        <w:spacing w:after="0" w:line="240" w:lineRule="auto"/>
      </w:pPr>
      <w:r>
        <w:separator/>
      </w:r>
    </w:p>
  </w:endnote>
  <w:endnote w:type="continuationSeparator" w:id="0">
    <w:p w:rsidR="004A1679" w:rsidRDefault="004A1679" w:rsidP="00FF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Goran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79" w:rsidRDefault="004A1679" w:rsidP="00FF5FD4">
      <w:pPr>
        <w:spacing w:after="0" w:line="240" w:lineRule="auto"/>
      </w:pPr>
      <w:r>
        <w:separator/>
      </w:r>
    </w:p>
  </w:footnote>
  <w:footnote w:type="continuationSeparator" w:id="0">
    <w:p w:rsidR="004A1679" w:rsidRDefault="004A1679" w:rsidP="00FF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D4" w:rsidRDefault="00827035">
    <w:pPr>
      <w:pStyle w:val="Header"/>
    </w:pPr>
    <w:r>
      <w:rPr>
        <w:rFonts w:ascii="Unikurd Goran" w:hAnsi="Unikurd Goran" w:cs="Unikurd Goran"/>
        <w:noProof/>
        <w:sz w:val="28"/>
        <w:szCs w:val="28"/>
        <w:rtl/>
        <w:lang w:bidi="ar-SA"/>
      </w:rPr>
      <w:drawing>
        <wp:anchor distT="0" distB="0" distL="114300" distR="114300" simplePos="0" relativeHeight="251659264" behindDoc="0" locked="0" layoutInCell="1" allowOverlap="1" wp14:anchorId="28F5F2CF" wp14:editId="7E70C1C4">
          <wp:simplePos x="0" y="0"/>
          <wp:positionH relativeFrom="column">
            <wp:posOffset>-415290</wp:posOffset>
          </wp:positionH>
          <wp:positionV relativeFrom="paragraph">
            <wp:posOffset>-277495</wp:posOffset>
          </wp:positionV>
          <wp:extent cx="906145" cy="906145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e-logo-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166">
      <w:rPr>
        <w:noProof/>
        <w:lang w:bidi="ar-SA"/>
      </w:rPr>
      <w:drawing>
        <wp:anchor distT="0" distB="0" distL="114300" distR="114300" simplePos="0" relativeHeight="251661312" behindDoc="0" locked="0" layoutInCell="1" hidden="0" allowOverlap="1" wp14:anchorId="3E958EC1" wp14:editId="0A92488D">
          <wp:simplePos x="0" y="0"/>
          <wp:positionH relativeFrom="column">
            <wp:posOffset>5507715</wp:posOffset>
          </wp:positionH>
          <wp:positionV relativeFrom="paragraph">
            <wp:posOffset>-326647</wp:posOffset>
          </wp:positionV>
          <wp:extent cx="1002600" cy="95779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155" cy="957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34"/>
    <w:rsid w:val="000119BF"/>
    <w:rsid w:val="000125D0"/>
    <w:rsid w:val="00043E8A"/>
    <w:rsid w:val="000B5166"/>
    <w:rsid w:val="00124864"/>
    <w:rsid w:val="00131AF5"/>
    <w:rsid w:val="00163411"/>
    <w:rsid w:val="001B1334"/>
    <w:rsid w:val="002314EE"/>
    <w:rsid w:val="00332848"/>
    <w:rsid w:val="004A1679"/>
    <w:rsid w:val="0050213F"/>
    <w:rsid w:val="005637DE"/>
    <w:rsid w:val="007D1134"/>
    <w:rsid w:val="00827035"/>
    <w:rsid w:val="009B7791"/>
    <w:rsid w:val="00BF160D"/>
    <w:rsid w:val="00C20471"/>
    <w:rsid w:val="00C30EB1"/>
    <w:rsid w:val="00CD580F"/>
    <w:rsid w:val="00EE6649"/>
    <w:rsid w:val="00F435B3"/>
    <w:rsid w:val="00F977FC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D4"/>
    <w:rPr>
      <w:rFonts w:ascii="Tahoma" w:hAnsi="Tahoma" w:cs="Tahoma"/>
      <w:sz w:val="16"/>
      <w:szCs w:val="16"/>
      <w:lang w:bidi="ar-OM"/>
    </w:rPr>
  </w:style>
  <w:style w:type="paragraph" w:styleId="Header">
    <w:name w:val="header"/>
    <w:basedOn w:val="Normal"/>
    <w:link w:val="HeaderChar"/>
    <w:uiPriority w:val="99"/>
    <w:unhideWhenUsed/>
    <w:rsid w:val="00FF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D4"/>
    <w:rPr>
      <w:lang w:bidi="ar-OM"/>
    </w:rPr>
  </w:style>
  <w:style w:type="paragraph" w:styleId="Footer">
    <w:name w:val="footer"/>
    <w:basedOn w:val="Normal"/>
    <w:link w:val="FooterChar"/>
    <w:uiPriority w:val="99"/>
    <w:unhideWhenUsed/>
    <w:rsid w:val="00FF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D4"/>
    <w:rPr>
      <w:lang w:bidi="ar-O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D4"/>
    <w:rPr>
      <w:rFonts w:ascii="Tahoma" w:hAnsi="Tahoma" w:cs="Tahoma"/>
      <w:sz w:val="16"/>
      <w:szCs w:val="16"/>
      <w:lang w:bidi="ar-OM"/>
    </w:rPr>
  </w:style>
  <w:style w:type="paragraph" w:styleId="Header">
    <w:name w:val="header"/>
    <w:basedOn w:val="Normal"/>
    <w:link w:val="HeaderChar"/>
    <w:uiPriority w:val="99"/>
    <w:unhideWhenUsed/>
    <w:rsid w:val="00FF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D4"/>
    <w:rPr>
      <w:lang w:bidi="ar-OM"/>
    </w:rPr>
  </w:style>
  <w:style w:type="paragraph" w:styleId="Footer">
    <w:name w:val="footer"/>
    <w:basedOn w:val="Normal"/>
    <w:link w:val="FooterChar"/>
    <w:uiPriority w:val="99"/>
    <w:unhideWhenUsed/>
    <w:rsid w:val="00FF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D4"/>
    <w:rPr>
      <w:lang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n0ak95</cp:lastModifiedBy>
  <cp:revision>2</cp:revision>
  <cp:lastPrinted>2021-12-13T07:39:00Z</cp:lastPrinted>
  <dcterms:created xsi:type="dcterms:W3CDTF">2022-11-03T14:32:00Z</dcterms:created>
  <dcterms:modified xsi:type="dcterms:W3CDTF">2022-11-03T14:32:00Z</dcterms:modified>
</cp:coreProperties>
</file>